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29E" w:rsidRPr="00EE2E8A" w:rsidRDefault="00A1029E" w:rsidP="00A1029E">
      <w:pPr>
        <w:rPr>
          <w:b/>
        </w:rPr>
      </w:pPr>
      <w:r w:rsidRPr="00EE2E8A">
        <w:rPr>
          <w:b/>
        </w:rPr>
        <w:t xml:space="preserve">Dear </w:t>
      </w:r>
      <w:r w:rsidR="00D0431E" w:rsidRPr="00EE2E8A">
        <w:rPr>
          <w:b/>
        </w:rPr>
        <w:t>HUSKROUA Beneficiary/ Stakeholder,</w:t>
      </w:r>
    </w:p>
    <w:p w:rsidR="00D0431E" w:rsidRPr="005B440A" w:rsidRDefault="00D0431E" w:rsidP="00D0431E">
      <w:pPr>
        <w:jc w:val="both"/>
        <w:rPr>
          <w:lang w:val="en-GB"/>
        </w:rPr>
      </w:pPr>
      <w:r w:rsidRPr="005B440A">
        <w:rPr>
          <w:lang w:val="en-GB"/>
        </w:rPr>
        <w:t>The following questions represent the survey that would help the HUSKROUA Programme do the following:</w:t>
      </w:r>
    </w:p>
    <w:p w:rsidR="00D0431E" w:rsidRPr="005B440A" w:rsidRDefault="008D28E4" w:rsidP="00A465B1">
      <w:pPr>
        <w:ind w:left="720"/>
        <w:jc w:val="both"/>
        <w:rPr>
          <w:lang w:val="en-GB"/>
        </w:rPr>
      </w:pPr>
      <w:r>
        <w:rPr>
          <w:lang w:val="en-GB"/>
        </w:rPr>
        <w:t>- S</w:t>
      </w:r>
      <w:r w:rsidR="00D0431E" w:rsidRPr="005B440A">
        <w:rPr>
          <w:lang w:val="en-GB"/>
        </w:rPr>
        <w:t xml:space="preserve">et-up the current awarded project </w:t>
      </w:r>
      <w:r w:rsidR="00D0431E" w:rsidRPr="005B440A">
        <w:rPr>
          <w:b/>
          <w:lang w:val="en-GB"/>
        </w:rPr>
        <w:t>baseline and final values</w:t>
      </w:r>
      <w:r w:rsidR="00D0431E" w:rsidRPr="005B440A">
        <w:rPr>
          <w:lang w:val="en-GB"/>
        </w:rPr>
        <w:t xml:space="preserve"> for the result indicator</w:t>
      </w:r>
      <w:r w:rsidR="00D0431E">
        <w:rPr>
          <w:lang w:val="en-GB"/>
        </w:rPr>
        <w:t xml:space="preserve"> </w:t>
      </w:r>
      <w:r>
        <w:rPr>
          <w:lang w:val="en-GB"/>
        </w:rPr>
        <w:t>of the Programme’s</w:t>
      </w:r>
      <w:r w:rsidR="00D0431E" w:rsidRPr="005B440A">
        <w:rPr>
          <w:lang w:val="en-GB"/>
        </w:rPr>
        <w:t xml:space="preserve"> </w:t>
      </w:r>
      <w:r w:rsidR="00D0431E">
        <w:rPr>
          <w:b/>
        </w:rPr>
        <w:t>T</w:t>
      </w:r>
      <w:r>
        <w:rPr>
          <w:b/>
        </w:rPr>
        <w:t xml:space="preserve">hematic </w:t>
      </w:r>
      <w:r w:rsidR="00D0431E">
        <w:rPr>
          <w:b/>
        </w:rPr>
        <w:t>O</w:t>
      </w:r>
      <w:r>
        <w:rPr>
          <w:b/>
        </w:rPr>
        <w:t>bjective</w:t>
      </w:r>
      <w:r w:rsidR="00D0431E">
        <w:rPr>
          <w:b/>
        </w:rPr>
        <w:t xml:space="preserve"> 8 P</w:t>
      </w:r>
      <w:r>
        <w:rPr>
          <w:b/>
        </w:rPr>
        <w:t>riority</w:t>
      </w:r>
      <w:r w:rsidR="00D0431E">
        <w:rPr>
          <w:b/>
        </w:rPr>
        <w:t xml:space="preserve"> 1</w:t>
      </w:r>
      <w:r>
        <w:rPr>
          <w:b/>
        </w:rPr>
        <w:t>:</w:t>
      </w:r>
      <w:r w:rsidR="00D0431E">
        <w:rPr>
          <w:b/>
        </w:rPr>
        <w:t xml:space="preserve"> “Risk Management Index</w:t>
      </w:r>
      <w:r w:rsidR="00D0431E">
        <w:rPr>
          <w:b/>
          <w:lang w:eastAsia="hu-HU"/>
        </w:rPr>
        <w:t>” (RMI)</w:t>
      </w:r>
      <w:r>
        <w:rPr>
          <w:rStyle w:val="FootnoteReference"/>
          <w:b/>
          <w:lang w:eastAsia="hu-HU"/>
        </w:rPr>
        <w:footnoteReference w:id="1"/>
      </w:r>
      <w:r w:rsidR="00D0431E">
        <w:rPr>
          <w:b/>
          <w:lang w:val="en-GB"/>
        </w:rPr>
        <w:t>;</w:t>
      </w:r>
    </w:p>
    <w:p w:rsidR="00D0431E" w:rsidRPr="005B440A" w:rsidRDefault="008D28E4" w:rsidP="00A465B1">
      <w:pPr>
        <w:ind w:left="720"/>
        <w:jc w:val="both"/>
        <w:rPr>
          <w:lang w:val="en-GB"/>
        </w:rPr>
      </w:pPr>
      <w:r>
        <w:rPr>
          <w:lang w:val="en-GB"/>
        </w:rPr>
        <w:t>- A</w:t>
      </w:r>
      <w:r w:rsidR="00D0431E" w:rsidRPr="005B440A">
        <w:rPr>
          <w:lang w:val="en-GB"/>
        </w:rPr>
        <w:t>ggregate data from all the awarded projects of the 1</w:t>
      </w:r>
      <w:r w:rsidR="00D0431E" w:rsidRPr="005B440A">
        <w:rPr>
          <w:vertAlign w:val="superscript"/>
          <w:lang w:val="en-GB"/>
        </w:rPr>
        <w:t>st</w:t>
      </w:r>
      <w:r w:rsidR="00D0431E" w:rsidRPr="005B440A">
        <w:rPr>
          <w:lang w:val="en-GB"/>
        </w:rPr>
        <w:t xml:space="preserve"> and 2</w:t>
      </w:r>
      <w:r w:rsidR="00D0431E" w:rsidRPr="005B440A">
        <w:rPr>
          <w:vertAlign w:val="superscript"/>
          <w:lang w:val="en-GB"/>
        </w:rPr>
        <w:t>nd</w:t>
      </w:r>
      <w:r w:rsidR="00D0431E" w:rsidRPr="005B440A">
        <w:rPr>
          <w:lang w:val="en-GB"/>
        </w:rPr>
        <w:t xml:space="preserve"> call and estimate the mentioned indicator’s </w:t>
      </w:r>
      <w:r w:rsidR="00D0431E" w:rsidRPr="005B440A">
        <w:rPr>
          <w:b/>
          <w:lang w:val="en-GB"/>
        </w:rPr>
        <w:t>baseline</w:t>
      </w:r>
      <w:r w:rsidR="00D0431E" w:rsidRPr="005B440A">
        <w:rPr>
          <w:lang w:val="en-GB"/>
        </w:rPr>
        <w:t xml:space="preserve">, </w:t>
      </w:r>
      <w:r w:rsidR="00D0431E" w:rsidRPr="005B440A">
        <w:rPr>
          <w:b/>
          <w:lang w:val="en-GB"/>
        </w:rPr>
        <w:t>mid-term and</w:t>
      </w:r>
      <w:r w:rsidR="00D0431E" w:rsidRPr="005B440A">
        <w:rPr>
          <w:lang w:val="en-GB"/>
        </w:rPr>
        <w:t xml:space="preserve"> </w:t>
      </w:r>
      <w:r w:rsidR="00D0431E" w:rsidRPr="005B440A">
        <w:rPr>
          <w:b/>
          <w:lang w:val="en-GB"/>
        </w:rPr>
        <w:t>final value.</w:t>
      </w:r>
    </w:p>
    <w:p w:rsidR="0090458F" w:rsidRDefault="0090458F" w:rsidP="0090458F">
      <w:pPr>
        <w:rPr>
          <w:b/>
          <w:u w:val="single"/>
        </w:rPr>
      </w:pPr>
    </w:p>
    <w:p w:rsidR="00A465B1" w:rsidRPr="0090458F" w:rsidRDefault="00A465B1" w:rsidP="0090458F">
      <w:pPr>
        <w:rPr>
          <w:b/>
          <w:u w:val="single"/>
        </w:rPr>
      </w:pPr>
      <w:bookmarkStart w:id="0" w:name="_GoBack"/>
      <w:bookmarkEnd w:id="0"/>
      <w:r w:rsidRPr="0090458F">
        <w:rPr>
          <w:b/>
          <w:u w:val="single"/>
        </w:rPr>
        <w:t>Survey questions</w:t>
      </w:r>
      <w:r w:rsidR="00AE5F8E" w:rsidRPr="0090458F">
        <w:rPr>
          <w:b/>
          <w:u w:val="single"/>
        </w:rPr>
        <w:t>:</w:t>
      </w:r>
    </w:p>
    <w:p w:rsidR="00AE5F8E" w:rsidRPr="00AE5F8E" w:rsidRDefault="00AE5F8E" w:rsidP="00AE5F8E">
      <w:pPr>
        <w:rPr>
          <w:lang w:val="en-GB"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5399"/>
        <w:gridCol w:w="4177"/>
      </w:tblGrid>
      <w:tr w:rsidR="00AE5F8E" w:rsidTr="00AE5F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99" w:type="dxa"/>
          </w:tcPr>
          <w:p w:rsidR="00AE5F8E" w:rsidRPr="00AE5F8E" w:rsidRDefault="00AE5F8E" w:rsidP="00AE5F8E">
            <w:pPr>
              <w:jc w:val="both"/>
              <w:rPr>
                <w:b w:val="0"/>
                <w:lang w:val="en-GB"/>
              </w:rPr>
            </w:pPr>
            <w:r w:rsidRPr="00AE5F8E">
              <w:rPr>
                <w:b w:val="0"/>
                <w:lang w:val="en-GB"/>
              </w:rPr>
              <w:t>Name of organization/institution filling in the survey</w:t>
            </w:r>
          </w:p>
        </w:tc>
        <w:tc>
          <w:tcPr>
            <w:tcW w:w="4177" w:type="dxa"/>
          </w:tcPr>
          <w:p w:rsidR="00AE5F8E" w:rsidRDefault="00AE5F8E" w:rsidP="00AE5F8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GB"/>
              </w:rPr>
            </w:pPr>
          </w:p>
        </w:tc>
      </w:tr>
      <w:tr w:rsidR="00AE5F8E" w:rsidTr="00AE5F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9" w:type="dxa"/>
          </w:tcPr>
          <w:p w:rsidR="00AE5F8E" w:rsidRPr="00AE5F8E" w:rsidRDefault="00AE5F8E" w:rsidP="00AE5F8E">
            <w:pPr>
              <w:jc w:val="both"/>
              <w:rPr>
                <w:b w:val="0"/>
                <w:lang w:val="en-GB"/>
              </w:rPr>
            </w:pPr>
            <w:r w:rsidRPr="00AE5F8E">
              <w:rPr>
                <w:b w:val="0"/>
                <w:lang w:val="en-GB"/>
              </w:rPr>
              <w:t>Name of person filling in the survey</w:t>
            </w:r>
          </w:p>
        </w:tc>
        <w:tc>
          <w:tcPr>
            <w:tcW w:w="4177" w:type="dxa"/>
          </w:tcPr>
          <w:p w:rsidR="00AE5F8E" w:rsidRDefault="00AE5F8E" w:rsidP="00AE5F8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</w:p>
        </w:tc>
      </w:tr>
      <w:tr w:rsidR="00AE5F8E" w:rsidTr="00AE5F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9" w:type="dxa"/>
          </w:tcPr>
          <w:p w:rsidR="00AE5F8E" w:rsidRPr="00AE5F8E" w:rsidRDefault="00AE5F8E" w:rsidP="00AE5F8E">
            <w:pPr>
              <w:jc w:val="both"/>
              <w:rPr>
                <w:b w:val="0"/>
                <w:lang w:val="en-GB"/>
              </w:rPr>
            </w:pPr>
            <w:r w:rsidRPr="00AE5F8E">
              <w:rPr>
                <w:b w:val="0"/>
                <w:lang w:val="en-GB"/>
              </w:rPr>
              <w:t>Contact details of the person filling in the survey</w:t>
            </w:r>
          </w:p>
        </w:tc>
        <w:tc>
          <w:tcPr>
            <w:tcW w:w="4177" w:type="dxa"/>
          </w:tcPr>
          <w:p w:rsidR="00AE5F8E" w:rsidRDefault="00AE5F8E" w:rsidP="00AE5F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</w:p>
        </w:tc>
      </w:tr>
      <w:tr w:rsidR="00AE5F8E" w:rsidTr="00AE5F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9" w:type="dxa"/>
          </w:tcPr>
          <w:p w:rsidR="00AE5F8E" w:rsidRPr="00AE5F8E" w:rsidRDefault="00AE5F8E" w:rsidP="00AE5F8E">
            <w:pPr>
              <w:jc w:val="both"/>
              <w:rPr>
                <w:b w:val="0"/>
                <w:lang w:val="en-GB"/>
              </w:rPr>
            </w:pPr>
            <w:r w:rsidRPr="00AE5F8E">
              <w:rPr>
                <w:b w:val="0"/>
                <w:lang w:val="en-GB"/>
              </w:rPr>
              <w:t>Territory for which the RMI is calculated (e.g. name of the town, county, commune and hectares and number of population).</w:t>
            </w:r>
          </w:p>
        </w:tc>
        <w:tc>
          <w:tcPr>
            <w:tcW w:w="4177" w:type="dxa"/>
          </w:tcPr>
          <w:p w:rsidR="00AE5F8E" w:rsidRDefault="00AE5F8E" w:rsidP="00AE5F8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</w:p>
        </w:tc>
      </w:tr>
    </w:tbl>
    <w:p w:rsidR="00AE5F8E" w:rsidRPr="00A20C8B" w:rsidRDefault="00AE5F8E" w:rsidP="00AE5F8E">
      <w:pPr>
        <w:jc w:val="both"/>
        <w:rPr>
          <w:b/>
          <w:bCs/>
          <w:lang w:val="en-GB"/>
        </w:rPr>
      </w:pPr>
    </w:p>
    <w:p w:rsidR="00165108" w:rsidRPr="00D570E5" w:rsidRDefault="00165108" w:rsidP="00165108">
      <w:pPr>
        <w:jc w:val="both"/>
        <w:rPr>
          <w:b/>
        </w:rPr>
      </w:pPr>
      <w:r w:rsidRPr="00D570E5">
        <w:rPr>
          <w:b/>
        </w:rPr>
        <w:t xml:space="preserve">Please assess </w:t>
      </w:r>
      <w:r>
        <w:rPr>
          <w:b/>
        </w:rPr>
        <w:t xml:space="preserve">the risk management components </w:t>
      </w:r>
      <w:r w:rsidRPr="00D570E5">
        <w:rPr>
          <w:b/>
        </w:rPr>
        <w:t xml:space="preserve">on a scale from 1 to 5 (1 = low performance, 2 = incipient, 3 = significant, </w:t>
      </w:r>
      <w:r>
        <w:rPr>
          <w:b/>
        </w:rPr>
        <w:t xml:space="preserve">4 = </w:t>
      </w:r>
      <w:r w:rsidR="00ED27E0">
        <w:rPr>
          <w:b/>
        </w:rPr>
        <w:t>optimal</w:t>
      </w:r>
      <w:r>
        <w:rPr>
          <w:b/>
        </w:rPr>
        <w:t>, 5 = o</w:t>
      </w:r>
      <w:r w:rsidR="00ED27E0">
        <w:rPr>
          <w:b/>
        </w:rPr>
        <w:t>utstanding</w:t>
      </w:r>
      <w:r>
        <w:rPr>
          <w:b/>
        </w:rPr>
        <w:t>)</w:t>
      </w:r>
      <w:r w:rsidRPr="00D570E5">
        <w:rPr>
          <w:b/>
        </w:rPr>
        <w:t xml:space="preserve"> </w:t>
      </w:r>
      <w:r>
        <w:rPr>
          <w:b/>
        </w:rPr>
        <w:t xml:space="preserve">for your local </w:t>
      </w:r>
      <w:r w:rsidR="00EE2E8A">
        <w:rPr>
          <w:b/>
        </w:rPr>
        <w:t>or</w:t>
      </w:r>
      <w:r>
        <w:rPr>
          <w:b/>
        </w:rPr>
        <w:t xml:space="preserve"> regional level. </w:t>
      </w:r>
      <w:r w:rsidR="00997F9C">
        <w:rPr>
          <w:b/>
          <w:u w:val="single"/>
        </w:rPr>
        <w:t>Please mark with “0” all the</w:t>
      </w:r>
      <w:r w:rsidRPr="00ED27E0">
        <w:rPr>
          <w:b/>
          <w:u w:val="single"/>
        </w:rPr>
        <w:t xml:space="preserve"> subject matters which are outside the scope of your organization and respective project</w:t>
      </w:r>
      <w:r w:rsidRPr="00D570E5">
        <w:rPr>
          <w:b/>
        </w:rPr>
        <w:t>.</w:t>
      </w:r>
    </w:p>
    <w:p w:rsidR="00EE2E8A" w:rsidRDefault="00EE2E8A" w:rsidP="00165108">
      <w:pPr>
        <w:jc w:val="both"/>
        <w:rPr>
          <w:b/>
          <w:bCs/>
          <w:highlight w:val="lightGray"/>
          <w:lang w:val="en-GB"/>
        </w:rPr>
      </w:pPr>
    </w:p>
    <w:p w:rsidR="00165108" w:rsidRDefault="00165108" w:rsidP="00165108">
      <w:pPr>
        <w:jc w:val="both"/>
        <w:rPr>
          <w:lang w:val="en-GB"/>
        </w:rPr>
      </w:pPr>
      <w:r w:rsidRPr="004B7C91">
        <w:rPr>
          <w:b/>
          <w:bCs/>
          <w:highlight w:val="lightGray"/>
          <w:lang w:val="en-GB"/>
        </w:rPr>
        <w:t>Identification of risk</w:t>
      </w:r>
      <w:r>
        <w:rPr>
          <w:b/>
          <w:bCs/>
          <w:highlight w:val="lightGray"/>
          <w:lang w:val="en-GB"/>
        </w:rPr>
        <w:t xml:space="preserve"> </w:t>
      </w:r>
      <w:r w:rsidRPr="004B7C91">
        <w:rPr>
          <w:b/>
          <w:bCs/>
          <w:highlight w:val="lightGray"/>
          <w:lang w:val="en-GB"/>
        </w:rPr>
        <w:t>(RI)</w:t>
      </w:r>
      <w:r>
        <w:rPr>
          <w:lang w:val="en-GB"/>
        </w:rPr>
        <w:t xml:space="preserve"> </w:t>
      </w:r>
    </w:p>
    <w:p w:rsidR="00165108" w:rsidRDefault="00165108" w:rsidP="00165108">
      <w:pPr>
        <w:pStyle w:val="ListParagraph"/>
        <w:numPr>
          <w:ilvl w:val="0"/>
          <w:numId w:val="1"/>
        </w:numPr>
        <w:jc w:val="both"/>
      </w:pPr>
      <w:r>
        <w:t>In yo</w:t>
      </w:r>
      <w:r w:rsidR="00ED27E0">
        <w:t>ur opinion, what is the current</w:t>
      </w:r>
      <w:r>
        <w:t xml:space="preserve"> level of </w:t>
      </w:r>
      <w:r w:rsidRPr="00142E61">
        <w:rPr>
          <w:b/>
        </w:rPr>
        <w:t>hazard monitoring and forecasting</w:t>
      </w:r>
      <w:r>
        <w:t xml:space="preserve"> in the area and the topic that your organization has jurisdiction on</w:t>
      </w:r>
      <w:r w:rsidR="00ED27E0">
        <w:t xml:space="preserve"> (mark with an “X” the case that best fits your situation)</w:t>
      </w:r>
      <w:r>
        <w:t xml:space="preserve">? Please also state the expectations you may have on this topic by the closure of the project. 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2538"/>
        <w:gridCol w:w="3846"/>
        <w:gridCol w:w="3192"/>
      </w:tblGrid>
      <w:tr w:rsidR="00165108" w:rsidRPr="00371D1F" w:rsidTr="00ED27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8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846" w:type="dxa"/>
          </w:tcPr>
          <w:p w:rsidR="00165108" w:rsidRPr="00371D1F" w:rsidRDefault="00ED27E0" w:rsidP="00CB4FF0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Current situation, </w:t>
            </w:r>
            <w:r w:rsidR="00165108" w:rsidRPr="00371D1F">
              <w:rPr>
                <w:rFonts w:asciiTheme="minorHAnsi" w:hAnsiTheme="minorHAnsi"/>
                <w:sz w:val="18"/>
                <w:szCs w:val="18"/>
              </w:rPr>
              <w:t xml:space="preserve"> prior to project implementation 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t xml:space="preserve">Expected by the end of the project’s </w:t>
            </w:r>
            <w:r w:rsidRPr="00371D1F">
              <w:rPr>
                <w:rFonts w:asciiTheme="minorHAnsi" w:hAnsiTheme="minorHAnsi"/>
                <w:sz w:val="18"/>
                <w:szCs w:val="18"/>
              </w:rPr>
              <w:lastRenderedPageBreak/>
              <w:t>closure</w:t>
            </w:r>
          </w:p>
        </w:tc>
      </w:tr>
      <w:tr w:rsidR="00165108" w:rsidRPr="00371D1F" w:rsidTr="00ED27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:rsidR="00165108" w:rsidRPr="00371D1F" w:rsidRDefault="00165108" w:rsidP="00ED27E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1 </w:t>
            </w:r>
            <w:r w:rsidR="00ED27E0">
              <w:rPr>
                <w:rFonts w:asciiTheme="minorHAnsi" w:hAnsiTheme="minorHAnsi"/>
                <w:sz w:val="18"/>
                <w:szCs w:val="18"/>
              </w:rPr>
              <w:t>- Low</w:t>
            </w:r>
          </w:p>
        </w:tc>
        <w:tc>
          <w:tcPr>
            <w:tcW w:w="3846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ED27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:rsidR="00165108" w:rsidRPr="00371D1F" w:rsidRDefault="00165108" w:rsidP="00ED27E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2 </w:t>
            </w:r>
            <w:r w:rsidR="00ED27E0">
              <w:rPr>
                <w:rFonts w:asciiTheme="minorHAnsi" w:hAnsiTheme="minorHAnsi" w:cstheme="minorHAnsi"/>
                <w:sz w:val="18"/>
                <w:szCs w:val="18"/>
              </w:rPr>
              <w:t>- Incipient</w:t>
            </w:r>
          </w:p>
        </w:tc>
        <w:tc>
          <w:tcPr>
            <w:tcW w:w="3846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ED27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:rsidR="00165108" w:rsidRPr="00371D1F" w:rsidRDefault="00165108" w:rsidP="00ED27E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3 </w:t>
            </w:r>
            <w:r w:rsidR="00ED27E0">
              <w:rPr>
                <w:rFonts w:asciiTheme="minorHAnsi" w:hAnsiTheme="minorHAnsi" w:cstheme="minorHAnsi"/>
                <w:sz w:val="18"/>
                <w:szCs w:val="18"/>
              </w:rPr>
              <w:t>- Significant</w:t>
            </w:r>
          </w:p>
        </w:tc>
        <w:tc>
          <w:tcPr>
            <w:tcW w:w="3846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ED27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:rsidR="00165108" w:rsidRPr="00371D1F" w:rsidRDefault="00165108" w:rsidP="00ED27E0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4 </w:t>
            </w:r>
            <w:r w:rsidR="00ED27E0">
              <w:rPr>
                <w:rFonts w:asciiTheme="minorHAnsi" w:hAnsiTheme="minorHAnsi" w:cstheme="minorHAnsi"/>
                <w:sz w:val="18"/>
                <w:szCs w:val="18"/>
              </w:rPr>
              <w:t>- Optimal</w:t>
            </w:r>
          </w:p>
        </w:tc>
        <w:tc>
          <w:tcPr>
            <w:tcW w:w="3846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ED27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:rsidR="00165108" w:rsidRPr="00371D1F" w:rsidRDefault="00165108" w:rsidP="00ED27E0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5 </w:t>
            </w:r>
            <w:r w:rsidR="00ED27E0">
              <w:rPr>
                <w:rFonts w:asciiTheme="minorHAnsi" w:hAnsiTheme="minorHAnsi" w:cstheme="minorHAnsi"/>
                <w:sz w:val="18"/>
                <w:szCs w:val="18"/>
              </w:rPr>
              <w:t>- Outstanding</w:t>
            </w:r>
          </w:p>
        </w:tc>
        <w:tc>
          <w:tcPr>
            <w:tcW w:w="3846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165108" w:rsidRDefault="00165108" w:rsidP="00165108">
      <w:pPr>
        <w:pStyle w:val="ListParagraph"/>
        <w:spacing w:before="240"/>
        <w:ind w:left="714"/>
      </w:pPr>
    </w:p>
    <w:p w:rsidR="00165108" w:rsidRDefault="00165108" w:rsidP="00165108">
      <w:pPr>
        <w:pStyle w:val="ListParagraph"/>
        <w:numPr>
          <w:ilvl w:val="0"/>
          <w:numId w:val="1"/>
        </w:numPr>
        <w:jc w:val="both"/>
      </w:pPr>
      <w:r>
        <w:t xml:space="preserve">In your opinion, what is the currently level of </w:t>
      </w:r>
      <w:r w:rsidRPr="00371D1F">
        <w:rPr>
          <w:b/>
        </w:rPr>
        <w:t>hazard evaluation and mapping</w:t>
      </w:r>
      <w:r>
        <w:rPr>
          <w:b/>
        </w:rPr>
        <w:t xml:space="preserve"> </w:t>
      </w:r>
      <w:r>
        <w:t>in the area and the topic that your organization has jurisdiction on</w:t>
      </w:r>
      <w:r w:rsidR="00ED27E0">
        <w:t xml:space="preserve"> (mark with an “X” what best describes your situation)</w:t>
      </w:r>
      <w:r>
        <w:t>? Please also state the expectations you may have on this topic by the closure of the project.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65108" w:rsidRPr="00371D1F" w:rsidTr="00CB4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ED27E0" w:rsidP="00CB4FF0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Current situation, </w:t>
            </w:r>
            <w:r w:rsidR="00165108" w:rsidRPr="00371D1F">
              <w:rPr>
                <w:rFonts w:asciiTheme="minorHAnsi" w:hAnsiTheme="minorHAnsi"/>
                <w:sz w:val="18"/>
                <w:szCs w:val="18"/>
              </w:rPr>
              <w:t xml:space="preserve">prior to project implementation 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t>Expected by the end of the project’s closure</w:t>
            </w:r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t>1 - Low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>2 – Incipient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>3 - Significant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ED27E0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4 - </w:t>
            </w:r>
            <w:r w:rsidR="00ED27E0">
              <w:rPr>
                <w:rFonts w:asciiTheme="minorHAnsi" w:hAnsiTheme="minorHAnsi" w:cstheme="minorHAnsi"/>
                <w:sz w:val="18"/>
                <w:szCs w:val="18"/>
              </w:rPr>
              <w:t>Optimal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ED27E0" w:rsidP="00ED27E0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 – Outstanding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165108" w:rsidRDefault="00165108" w:rsidP="00165108">
      <w:pPr>
        <w:pStyle w:val="ListParagraph"/>
        <w:jc w:val="both"/>
      </w:pPr>
    </w:p>
    <w:p w:rsidR="00165108" w:rsidRDefault="00165108" w:rsidP="00165108">
      <w:pPr>
        <w:pStyle w:val="ListParagraph"/>
        <w:numPr>
          <w:ilvl w:val="0"/>
          <w:numId w:val="1"/>
        </w:numPr>
        <w:jc w:val="both"/>
      </w:pPr>
      <w:r>
        <w:t xml:space="preserve">How would you rate the level of the </w:t>
      </w:r>
      <w:r w:rsidRPr="001A29F4">
        <w:rPr>
          <w:b/>
        </w:rPr>
        <w:t>available public information and community participation</w:t>
      </w:r>
      <w:r>
        <w:t xml:space="preserve"> when it comes to risk identification in the area and the topic that your organization has jurisdiction on</w:t>
      </w:r>
      <w:r w:rsidR="008019E5">
        <w:t xml:space="preserve"> (mark with an “X” the situation that best fits)</w:t>
      </w:r>
      <w:r>
        <w:t xml:space="preserve">? Please also state the expectations you may have on this topic by the closure of the project. </w:t>
      </w:r>
    </w:p>
    <w:p w:rsidR="00165108" w:rsidRDefault="00165108" w:rsidP="00165108">
      <w:pPr>
        <w:pStyle w:val="ListParagraph"/>
        <w:spacing w:before="120"/>
      </w:pPr>
    </w:p>
    <w:p w:rsidR="00EE2E8A" w:rsidRDefault="00EE2E8A" w:rsidP="00165108">
      <w:pPr>
        <w:pStyle w:val="ListParagraph"/>
        <w:spacing w:before="120"/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65108" w:rsidRPr="00371D1F" w:rsidTr="00CB4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  <w:r w:rsidRPr="00371D1F"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 xml:space="preserve">Currently prior to project implementation 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  <w:r w:rsidRPr="00371D1F"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>Expected by the end of the project’s closure</w:t>
            </w:r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  <w:r w:rsidRPr="00371D1F"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>1 - Low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371D1F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  <w:r w:rsidRPr="00371D1F"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>2 – Incipient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  <w:r w:rsidRPr="00371D1F"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>3 - Significant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371D1F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8019E5">
            <w:pPr>
              <w:pStyle w:val="ListParagraph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  <w:r w:rsidRPr="00371D1F"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 xml:space="preserve">4 - </w:t>
            </w:r>
            <w:r w:rsidR="008019E5" w:rsidRPr="00371D1F"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>Optimal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8019E5" w:rsidP="008019E5">
            <w:pPr>
              <w:pStyle w:val="ListParagraph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 xml:space="preserve">5 </w:t>
            </w:r>
            <w:r w:rsidR="00165108" w:rsidRPr="00371D1F"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>–</w:t>
            </w:r>
            <w:r w:rsidRPr="00371D1F"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>Outstanding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</w:tbl>
    <w:p w:rsidR="00165108" w:rsidRDefault="00165108" w:rsidP="00165108">
      <w:pPr>
        <w:pStyle w:val="ListParagraph"/>
      </w:pPr>
    </w:p>
    <w:p w:rsidR="00165108" w:rsidRDefault="00165108" w:rsidP="00165108">
      <w:pPr>
        <w:pStyle w:val="ListParagraph"/>
      </w:pPr>
    </w:p>
    <w:p w:rsidR="00165108" w:rsidRDefault="00165108" w:rsidP="00165108">
      <w:pPr>
        <w:pStyle w:val="ListParagraph"/>
        <w:rPr>
          <w:b/>
          <w:bCs/>
        </w:rPr>
      </w:pPr>
      <w:r w:rsidRPr="004B7C91">
        <w:rPr>
          <w:b/>
          <w:bCs/>
          <w:highlight w:val="lightGray"/>
        </w:rPr>
        <w:t xml:space="preserve">Risk </w:t>
      </w:r>
      <w:proofErr w:type="gramStart"/>
      <w:r w:rsidRPr="004B7C91">
        <w:rPr>
          <w:b/>
          <w:bCs/>
          <w:highlight w:val="lightGray"/>
        </w:rPr>
        <w:t>reduction(</w:t>
      </w:r>
      <w:proofErr w:type="gramEnd"/>
      <w:r w:rsidRPr="004B7C91">
        <w:rPr>
          <w:b/>
          <w:bCs/>
          <w:highlight w:val="lightGray"/>
        </w:rPr>
        <w:t>RR)</w:t>
      </w:r>
    </w:p>
    <w:p w:rsidR="00165108" w:rsidRDefault="00165108" w:rsidP="00165108">
      <w:pPr>
        <w:pStyle w:val="ListParagraph"/>
      </w:pPr>
    </w:p>
    <w:p w:rsidR="00165108" w:rsidRDefault="00165108" w:rsidP="00165108">
      <w:pPr>
        <w:pStyle w:val="ListParagraph"/>
        <w:numPr>
          <w:ilvl w:val="0"/>
          <w:numId w:val="1"/>
        </w:numPr>
        <w:jc w:val="both"/>
      </w:pPr>
      <w:r>
        <w:t xml:space="preserve">Please rate the success of the </w:t>
      </w:r>
      <w:r w:rsidRPr="00D570E5">
        <w:rPr>
          <w:b/>
        </w:rPr>
        <w:t>prevention and mitigation</w:t>
      </w:r>
      <w:r>
        <w:rPr>
          <w:b/>
        </w:rPr>
        <w:t xml:space="preserve"> measures in field of land use </w:t>
      </w:r>
      <w:r>
        <w:t>in the area and the topic that your organization has jurisdiction on</w:t>
      </w:r>
      <w:r w:rsidR="008019E5">
        <w:t xml:space="preserve"> (mark with an “X” the situation that best fits)</w:t>
      </w:r>
      <w:r>
        <w:t xml:space="preserve">? Please also state the expectations you may have on this topic by the closure of the project. 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65108" w:rsidRPr="00371D1F" w:rsidTr="00CB4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t xml:space="preserve">Currently prior to project implementation 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t>Expected by the end of the project’s closure</w:t>
            </w:r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t>1 - Low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>2 – Incipient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>3 - Significant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8019E5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4 - </w:t>
            </w:r>
            <w:r w:rsidR="008019E5" w:rsidRPr="00371D1F">
              <w:rPr>
                <w:rFonts w:asciiTheme="minorHAnsi" w:hAnsiTheme="minorHAnsi" w:cstheme="minorHAnsi"/>
                <w:sz w:val="18"/>
                <w:szCs w:val="18"/>
              </w:rPr>
              <w:t>Optimal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8019E5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>5 –</w:t>
            </w:r>
            <w:r w:rsidR="008019E5" w:rsidRPr="00371D1F">
              <w:rPr>
                <w:rFonts w:asciiTheme="minorHAnsi" w:hAnsiTheme="minorHAnsi" w:cstheme="minorHAnsi"/>
                <w:sz w:val="18"/>
                <w:szCs w:val="18"/>
              </w:rPr>
              <w:t>Outstanding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165108" w:rsidRPr="00D570E5" w:rsidRDefault="00165108" w:rsidP="00165108">
      <w:pPr>
        <w:pStyle w:val="ListParagraph"/>
        <w:spacing w:before="120"/>
      </w:pPr>
    </w:p>
    <w:p w:rsidR="00165108" w:rsidRDefault="00165108" w:rsidP="00165108">
      <w:pPr>
        <w:pStyle w:val="ListParagraph"/>
        <w:spacing w:before="120"/>
      </w:pPr>
    </w:p>
    <w:p w:rsidR="00165108" w:rsidRDefault="00165108" w:rsidP="00165108">
      <w:pPr>
        <w:pStyle w:val="ListParagraph"/>
        <w:numPr>
          <w:ilvl w:val="0"/>
          <w:numId w:val="1"/>
        </w:numPr>
        <w:jc w:val="both"/>
      </w:pPr>
      <w:r>
        <w:t xml:space="preserve">Please rate the success of the </w:t>
      </w:r>
      <w:r w:rsidRPr="00D570E5">
        <w:rPr>
          <w:b/>
        </w:rPr>
        <w:t>prevention and mitigation</w:t>
      </w:r>
      <w:r>
        <w:rPr>
          <w:b/>
        </w:rPr>
        <w:t xml:space="preserve"> measures in field of h</w:t>
      </w:r>
      <w:r w:rsidRPr="001A29F4">
        <w:rPr>
          <w:b/>
        </w:rPr>
        <w:t>ydrographical basin intervention</w:t>
      </w:r>
      <w:r>
        <w:rPr>
          <w:b/>
        </w:rPr>
        <w:t xml:space="preserve"> </w:t>
      </w:r>
      <w:r w:rsidRPr="002F4F54">
        <w:rPr>
          <w:b/>
        </w:rPr>
        <w:t>and environmental protection</w:t>
      </w:r>
      <w:r w:rsidRPr="001A29F4">
        <w:rPr>
          <w:b/>
        </w:rPr>
        <w:t xml:space="preserve"> </w:t>
      </w:r>
      <w:r>
        <w:t>in the area and the topic that your organization has jurisdiction on</w:t>
      </w:r>
      <w:r w:rsidR="008019E5">
        <w:t xml:space="preserve"> (mark with an “X” the situation that best fits)</w:t>
      </w:r>
      <w:r>
        <w:t xml:space="preserve">? Please also state the expectations you may have on this topic by the closure of the project. 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65108" w:rsidRPr="00371D1F" w:rsidTr="00CB4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t xml:space="preserve">Currently prior to project implementation 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t>Expected by the end of the project’s closure</w:t>
            </w:r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t>1 - Low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>2 – Incipient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>3 - Significant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8019E5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4 - </w:t>
            </w:r>
            <w:r w:rsidR="008019E5" w:rsidRPr="00371D1F">
              <w:rPr>
                <w:rFonts w:asciiTheme="minorHAnsi" w:hAnsiTheme="minorHAnsi" w:cstheme="minorHAnsi"/>
                <w:sz w:val="18"/>
                <w:szCs w:val="18"/>
              </w:rPr>
              <w:t>Optimal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8019E5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>5 –</w:t>
            </w:r>
            <w:r w:rsidR="008019E5" w:rsidRPr="00371D1F">
              <w:rPr>
                <w:rFonts w:asciiTheme="minorHAnsi" w:hAnsiTheme="minorHAnsi" w:cstheme="minorHAnsi"/>
                <w:sz w:val="18"/>
                <w:szCs w:val="18"/>
              </w:rPr>
              <w:t>Outstanding</w:t>
            </w: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165108" w:rsidRDefault="00165108" w:rsidP="00165108">
      <w:pPr>
        <w:pStyle w:val="ListParagraph"/>
      </w:pPr>
    </w:p>
    <w:p w:rsidR="00165108" w:rsidRDefault="00165108" w:rsidP="00165108">
      <w:pPr>
        <w:pStyle w:val="ListParagraph"/>
      </w:pPr>
    </w:p>
    <w:p w:rsidR="00165108" w:rsidRDefault="00165108" w:rsidP="00165108">
      <w:pPr>
        <w:pStyle w:val="ListParagraph"/>
        <w:numPr>
          <w:ilvl w:val="0"/>
          <w:numId w:val="1"/>
        </w:numPr>
        <w:jc w:val="both"/>
      </w:pPr>
      <w:r>
        <w:t xml:space="preserve">In your opinion, what is the level of efficiency of the </w:t>
      </w:r>
      <w:r w:rsidRPr="001A29F4">
        <w:rPr>
          <w:b/>
        </w:rPr>
        <w:t>implementation of hazard-event control and protection techniques</w:t>
      </w:r>
      <w:r>
        <w:rPr>
          <w:b/>
        </w:rPr>
        <w:t xml:space="preserve"> </w:t>
      </w:r>
      <w:r>
        <w:t>in the area and the topic that your organization has jurisdiction on</w:t>
      </w:r>
      <w:r w:rsidR="008019E5">
        <w:t xml:space="preserve"> (mark with an “X” the situation that best fits)</w:t>
      </w:r>
      <w:r>
        <w:t xml:space="preserve">? Please also state the expectations you may have on this topic by the closure of the project. 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65108" w:rsidRPr="002F4F54" w:rsidTr="00CB4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Currently prior to project implementation 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Expected by the end of the project’s closure</w:t>
            </w: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lastRenderedPageBreak/>
              <w:t>1 - Low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2 – Incipient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3 - Significant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8019E5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4 - </w:t>
            </w:r>
            <w:r w:rsidR="008019E5"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Optimal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8019E5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5 –</w:t>
            </w:r>
            <w:r w:rsidR="008019E5"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Outstanding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</w:tbl>
    <w:p w:rsidR="00165108" w:rsidRDefault="00165108" w:rsidP="00165108">
      <w:pPr>
        <w:pStyle w:val="ListParagraph"/>
      </w:pPr>
    </w:p>
    <w:p w:rsidR="00165108" w:rsidRDefault="00165108" w:rsidP="00165108">
      <w:pPr>
        <w:rPr>
          <w:b/>
          <w:bCs/>
        </w:rPr>
      </w:pPr>
      <w:r w:rsidRPr="004B7C91">
        <w:rPr>
          <w:b/>
          <w:bCs/>
          <w:highlight w:val="lightGray"/>
        </w:rPr>
        <w:t>Disaster management (DM)</w:t>
      </w:r>
    </w:p>
    <w:p w:rsidR="00165108" w:rsidRDefault="00165108" w:rsidP="00165108">
      <w:pPr>
        <w:pStyle w:val="ListParagraph"/>
        <w:numPr>
          <w:ilvl w:val="0"/>
          <w:numId w:val="1"/>
        </w:numPr>
        <w:spacing w:before="120"/>
      </w:pPr>
      <w:r>
        <w:t xml:space="preserve">How would you rate the level of </w:t>
      </w:r>
      <w:r w:rsidRPr="001A29F4">
        <w:rPr>
          <w:b/>
        </w:rPr>
        <w:t>organization and coordination of emergency operations</w:t>
      </w:r>
      <w:r>
        <w:t xml:space="preserve"> in the area and the topic that your organization has jurisdiction on</w:t>
      </w:r>
      <w:r w:rsidR="008019E5">
        <w:t xml:space="preserve"> (mark with an “X” the situation that best fits)</w:t>
      </w:r>
      <w:r>
        <w:t>? Please also state the expectations you may have on this topic by the closure of the project.</w:t>
      </w:r>
    </w:p>
    <w:p w:rsidR="008019E5" w:rsidRDefault="008019E5" w:rsidP="008019E5">
      <w:pPr>
        <w:pStyle w:val="ListParagraph"/>
        <w:spacing w:before="120"/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65108" w:rsidRPr="002F4F54" w:rsidTr="00CB4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Currently prior to project implementation 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Expected by the end of the project’s closure</w:t>
            </w: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1 - Low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2 – Incipient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8019E5">
            <w:pPr>
              <w:pStyle w:val="ListParagraph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- Significant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8019E5" w:rsidRDefault="008019E5" w:rsidP="008019E5">
            <w:pPr>
              <w:pStyle w:val="ListParagraph"/>
              <w:rPr>
                <w:rFonts w:eastAsiaTheme="minorHAnsi"/>
                <w:sz w:val="18"/>
                <w:szCs w:val="18"/>
              </w:rPr>
            </w:pPr>
            <w:r w:rsidRPr="008019E5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4 </w:t>
            </w:r>
            <w:r w:rsidR="00165108" w:rsidRPr="008019E5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- </w:t>
            </w:r>
            <w:r w:rsidRPr="008019E5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Optimal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8019E5" w:rsidP="008019E5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5 </w:t>
            </w:r>
            <w:r w:rsidR="00165108"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–</w:t>
            </w: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Outstanding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</w:tbl>
    <w:p w:rsidR="00165108" w:rsidRDefault="00165108" w:rsidP="00165108">
      <w:pPr>
        <w:pStyle w:val="ListParagraph"/>
        <w:numPr>
          <w:ilvl w:val="0"/>
          <w:numId w:val="1"/>
        </w:numPr>
        <w:spacing w:before="120"/>
        <w:jc w:val="both"/>
      </w:pPr>
      <w:r>
        <w:t xml:space="preserve">What is the level of </w:t>
      </w:r>
      <w:r w:rsidRPr="002F4F54">
        <w:rPr>
          <w:b/>
        </w:rPr>
        <w:t>emergency response planning and implementation of warning systems</w:t>
      </w:r>
      <w:r>
        <w:t xml:space="preserve"> in in the area and the topic that your organization has jurisdiction on</w:t>
      </w:r>
      <w:r w:rsidR="00997F9C">
        <w:t xml:space="preserve"> (mark with an “X” the situation that best fits)</w:t>
      </w:r>
      <w:r>
        <w:t>? Please also state the expectations you may have on this topic by the closure of the project.</w:t>
      </w:r>
    </w:p>
    <w:p w:rsidR="00165108" w:rsidRDefault="00165108" w:rsidP="00165108">
      <w:pPr>
        <w:pStyle w:val="ListParagraph"/>
        <w:spacing w:before="120"/>
        <w:jc w:val="both"/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65108" w:rsidRPr="002F4F54" w:rsidTr="00CB4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Currently prior to project implementation 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Expected by the end of the project’s closure</w:t>
            </w: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1 - Low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2 – Incipient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3 - Significant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997F9C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4 - </w:t>
            </w:r>
            <w:r w:rsidR="00997F9C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Optimal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997F9C" w:rsidP="00997F9C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5 - Outstanding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</w:tbl>
    <w:p w:rsidR="00165108" w:rsidRDefault="00165108" w:rsidP="00165108">
      <w:pPr>
        <w:pStyle w:val="ListParagraph"/>
        <w:numPr>
          <w:ilvl w:val="0"/>
          <w:numId w:val="1"/>
        </w:numPr>
        <w:spacing w:before="120"/>
        <w:jc w:val="both"/>
      </w:pPr>
      <w:r>
        <w:t xml:space="preserve">How would you assess the level of </w:t>
      </w:r>
      <w:r w:rsidRPr="002F4F54">
        <w:rPr>
          <w:b/>
        </w:rPr>
        <w:t>community preparedness and training</w:t>
      </w:r>
      <w:r>
        <w:t xml:space="preserve"> in in the area and the topic that your organization has jurisdiction on</w:t>
      </w:r>
      <w:r w:rsidR="00997F9C">
        <w:t xml:space="preserve"> (mark with an “X” the situation that best fits)</w:t>
      </w:r>
      <w:r>
        <w:t>? Please also state the expectations you may have on this topic by the closure of the project.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65108" w:rsidRPr="002F4F54" w:rsidTr="00CB4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Currently prior to project </w:t>
            </w: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lastRenderedPageBreak/>
              <w:t xml:space="preserve">implementation 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lastRenderedPageBreak/>
              <w:t xml:space="preserve">Expected by the end of the </w:t>
            </w: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lastRenderedPageBreak/>
              <w:t>project’s closure</w:t>
            </w: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lastRenderedPageBreak/>
              <w:t>1 - Low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2 – Incipient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3 - Significant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997F9C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4 </w:t>
            </w:r>
            <w:r w:rsidR="00997F9C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–</w:t>
            </w: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r w:rsidR="00997F9C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Optimal 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997F9C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5 – O</w:t>
            </w:r>
            <w:r w:rsidR="00997F9C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utstanding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</w:tbl>
    <w:p w:rsidR="00165108" w:rsidRDefault="00165108" w:rsidP="00165108">
      <w:pPr>
        <w:pStyle w:val="ListParagraph"/>
        <w:spacing w:before="120"/>
      </w:pPr>
    </w:p>
    <w:p w:rsidR="00165108" w:rsidRDefault="00165108" w:rsidP="00165108">
      <w:pPr>
        <w:pStyle w:val="ListParagraph"/>
        <w:numPr>
          <w:ilvl w:val="0"/>
          <w:numId w:val="1"/>
        </w:numPr>
        <w:spacing w:before="120"/>
        <w:jc w:val="both"/>
      </w:pPr>
      <w:r>
        <w:t xml:space="preserve">How would you assess the level of </w:t>
      </w:r>
      <w:r w:rsidRPr="002F4F54">
        <w:rPr>
          <w:b/>
        </w:rPr>
        <w:t>rehabilitation and reconstruction planning</w:t>
      </w:r>
      <w:r>
        <w:t xml:space="preserve"> in in the area and the topic that your organization has jurisdiction on? Please also state the expectations you may have on this topic by the closure of the project.</w:t>
      </w:r>
      <w:r w:rsidR="00997F9C">
        <w:t xml:space="preserve"> Please mark with an “X” the situation that best fits.</w:t>
      </w:r>
    </w:p>
    <w:p w:rsidR="00997F9C" w:rsidRDefault="00997F9C" w:rsidP="00997F9C">
      <w:pPr>
        <w:pStyle w:val="ListParagraph"/>
        <w:spacing w:before="120"/>
        <w:jc w:val="both"/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65108" w:rsidRPr="002F4F54" w:rsidTr="00CB4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Currently prior to project implementation 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Expected by the end of the project’s closure</w:t>
            </w: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1 - Low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2 – Incipient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3 - Significant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997F9C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4 - O</w:t>
            </w:r>
            <w:r w:rsidR="00997F9C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ptimal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997F9C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5 – Outstanding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</w:tbl>
    <w:p w:rsidR="00165108" w:rsidRDefault="00165108" w:rsidP="00165108">
      <w:pPr>
        <w:pStyle w:val="ListParagraph"/>
      </w:pPr>
    </w:p>
    <w:p w:rsidR="00165108" w:rsidRDefault="00165108" w:rsidP="00165108">
      <w:pPr>
        <w:spacing w:line="252" w:lineRule="auto"/>
      </w:pPr>
      <w:r w:rsidRPr="004B7C91">
        <w:rPr>
          <w:b/>
          <w:bCs/>
          <w:highlight w:val="lightGray"/>
        </w:rPr>
        <w:t>Governanc</w:t>
      </w:r>
      <w:r>
        <w:rPr>
          <w:b/>
          <w:bCs/>
          <w:highlight w:val="lightGray"/>
        </w:rPr>
        <w:t>e and financial protection (FP)</w:t>
      </w:r>
    </w:p>
    <w:p w:rsidR="00997F9C" w:rsidRDefault="00165108" w:rsidP="00997F9C">
      <w:pPr>
        <w:pStyle w:val="ListParagraph"/>
        <w:numPr>
          <w:ilvl w:val="0"/>
          <w:numId w:val="7"/>
        </w:numPr>
        <w:spacing w:before="120"/>
        <w:jc w:val="both"/>
      </w:pPr>
      <w:r>
        <w:t xml:space="preserve">How would you rate the level of </w:t>
      </w:r>
      <w:r w:rsidRPr="001A29F4">
        <w:rPr>
          <w:b/>
        </w:rPr>
        <w:t>institutional capacity</w:t>
      </w:r>
      <w:r>
        <w:t xml:space="preserve"> of the stakeholders involved in disaster management in the programme area?</w:t>
      </w:r>
      <w:r w:rsidR="00997F9C">
        <w:t xml:space="preserve"> Please mark with an “X” the situation that best fits.</w:t>
      </w:r>
    </w:p>
    <w:p w:rsidR="00165108" w:rsidRDefault="00165108" w:rsidP="00997F9C">
      <w:pPr>
        <w:pStyle w:val="ListParagraph"/>
        <w:spacing w:before="120"/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65108" w:rsidRPr="002F4F54" w:rsidTr="00CB4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Currently prior to project implementation 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Expected by the end of the project’s closure</w:t>
            </w: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1 - Low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2 – Incipient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3 - Significant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997F9C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4 - </w:t>
            </w:r>
            <w:r w:rsidR="00997F9C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Optimal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997F9C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5 – Outstanding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</w:tbl>
    <w:p w:rsidR="00165108" w:rsidRDefault="00165108" w:rsidP="00165108">
      <w:pPr>
        <w:pStyle w:val="ListParagraph"/>
      </w:pPr>
    </w:p>
    <w:p w:rsidR="00165108" w:rsidRDefault="00165108" w:rsidP="00165108"/>
    <w:sectPr w:rsidR="001651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82A" w:rsidRDefault="0062482A" w:rsidP="00A465B1">
      <w:pPr>
        <w:spacing w:after="0" w:line="240" w:lineRule="auto"/>
      </w:pPr>
      <w:r>
        <w:separator/>
      </w:r>
    </w:p>
  </w:endnote>
  <w:endnote w:type="continuationSeparator" w:id="0">
    <w:p w:rsidR="0062482A" w:rsidRDefault="0062482A" w:rsidP="00A46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82A" w:rsidRDefault="0062482A" w:rsidP="00A465B1">
      <w:pPr>
        <w:spacing w:after="0" w:line="240" w:lineRule="auto"/>
      </w:pPr>
      <w:r>
        <w:separator/>
      </w:r>
    </w:p>
  </w:footnote>
  <w:footnote w:type="continuationSeparator" w:id="0">
    <w:p w:rsidR="0062482A" w:rsidRDefault="0062482A" w:rsidP="00A465B1">
      <w:pPr>
        <w:spacing w:after="0" w:line="240" w:lineRule="auto"/>
      </w:pPr>
      <w:r>
        <w:continuationSeparator/>
      </w:r>
    </w:p>
  </w:footnote>
  <w:footnote w:id="1">
    <w:p w:rsidR="008D28E4" w:rsidRPr="008D28E4" w:rsidRDefault="008D28E4" w:rsidP="008D28E4">
      <w:pPr>
        <w:jc w:val="both"/>
        <w:rPr>
          <w:b/>
          <w:bCs/>
          <w:i/>
          <w:iCs/>
          <w:sz w:val="18"/>
          <w:szCs w:val="18"/>
        </w:rPr>
      </w:pPr>
      <w:r w:rsidRPr="008D28E4">
        <w:rPr>
          <w:rStyle w:val="FootnoteReference"/>
          <w:sz w:val="18"/>
          <w:szCs w:val="18"/>
        </w:rPr>
        <w:footnoteRef/>
      </w:r>
      <w:r w:rsidRPr="008D28E4">
        <w:rPr>
          <w:sz w:val="18"/>
          <w:szCs w:val="18"/>
        </w:rPr>
        <w:t xml:space="preserve"> </w:t>
      </w:r>
      <w:r w:rsidRPr="008D28E4">
        <w:rPr>
          <w:b/>
          <w:bCs/>
          <w:i/>
          <w:iCs/>
          <w:sz w:val="18"/>
          <w:szCs w:val="18"/>
        </w:rPr>
        <w:t xml:space="preserve">Risk Management Index  </w:t>
      </w:r>
    </w:p>
    <w:p w:rsidR="008D28E4" w:rsidRPr="008D28E4" w:rsidRDefault="008D28E4" w:rsidP="008D28E4">
      <w:pPr>
        <w:jc w:val="both"/>
        <w:rPr>
          <w:i/>
          <w:iCs/>
          <w:sz w:val="18"/>
          <w:szCs w:val="18"/>
        </w:rPr>
      </w:pPr>
      <w:r w:rsidRPr="008D28E4">
        <w:rPr>
          <w:i/>
          <w:iCs/>
          <w:sz w:val="18"/>
          <w:szCs w:val="18"/>
        </w:rPr>
        <w:t xml:space="preserve">Many different actors are involved in crisis prevention, preparedness and response – from Governments to international agencies, development partners, civil society and the private sector. Together, they will be more effective if they have a common and shared way to help understand crisis risk. The present Survey is a way to measure the risk of humanitarian crises and help better prevent, mitigate and prepare for them. It is a risk index that identifies where crises requiring European and international assistance may occur and analyses that risk so it can be better managed by everyone. </w:t>
      </w:r>
    </w:p>
    <w:p w:rsidR="008D28E4" w:rsidRPr="008D28E4" w:rsidRDefault="008D28E4">
      <w:pPr>
        <w:pStyle w:val="FootnoteText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B25"/>
    <w:multiLevelType w:val="hybridMultilevel"/>
    <w:tmpl w:val="15385F0E"/>
    <w:lvl w:ilvl="0" w:tplc="3EBE948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EA261A"/>
    <w:multiLevelType w:val="hybridMultilevel"/>
    <w:tmpl w:val="79287A08"/>
    <w:lvl w:ilvl="0" w:tplc="C120618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1C2BEC"/>
    <w:multiLevelType w:val="hybridMultilevel"/>
    <w:tmpl w:val="9A264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2F454A"/>
    <w:multiLevelType w:val="hybridMultilevel"/>
    <w:tmpl w:val="9A264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D1486"/>
    <w:multiLevelType w:val="hybridMultilevel"/>
    <w:tmpl w:val="E5488472"/>
    <w:lvl w:ilvl="0" w:tplc="FA0C283C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7C42D9"/>
    <w:multiLevelType w:val="hybridMultilevel"/>
    <w:tmpl w:val="4A364754"/>
    <w:lvl w:ilvl="0" w:tplc="9446DF4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902390"/>
    <w:multiLevelType w:val="hybridMultilevel"/>
    <w:tmpl w:val="4A364754"/>
    <w:lvl w:ilvl="0" w:tplc="9446DF4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108"/>
    <w:rsid w:val="00165108"/>
    <w:rsid w:val="003738BC"/>
    <w:rsid w:val="00480A3A"/>
    <w:rsid w:val="0051149C"/>
    <w:rsid w:val="0062482A"/>
    <w:rsid w:val="00672799"/>
    <w:rsid w:val="00784AFB"/>
    <w:rsid w:val="008019E5"/>
    <w:rsid w:val="0082784C"/>
    <w:rsid w:val="008D28E4"/>
    <w:rsid w:val="0090458F"/>
    <w:rsid w:val="00997F9C"/>
    <w:rsid w:val="009B0C3E"/>
    <w:rsid w:val="00A1029E"/>
    <w:rsid w:val="00A20C8B"/>
    <w:rsid w:val="00A465B1"/>
    <w:rsid w:val="00A75E0C"/>
    <w:rsid w:val="00A9139D"/>
    <w:rsid w:val="00AE5F8E"/>
    <w:rsid w:val="00CA4B0A"/>
    <w:rsid w:val="00D0431E"/>
    <w:rsid w:val="00ED27E0"/>
    <w:rsid w:val="00EE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51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51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108"/>
    <w:pPr>
      <w:spacing w:after="160" w:line="259" w:lineRule="auto"/>
      <w:ind w:left="720"/>
      <w:contextualSpacing/>
    </w:pPr>
    <w:rPr>
      <w:lang w:val="en-GB"/>
    </w:rPr>
  </w:style>
  <w:style w:type="table" w:styleId="MediumGrid2-Accent2">
    <w:name w:val="Medium Grid 2 Accent 2"/>
    <w:basedOn w:val="TableNormal"/>
    <w:uiPriority w:val="68"/>
    <w:rsid w:val="0016510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1651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651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51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651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165108"/>
    <w:rPr>
      <w:i/>
      <w:iCs/>
      <w:color w:val="808080" w:themeColor="text1" w:themeTint="7F"/>
    </w:rPr>
  </w:style>
  <w:style w:type="character" w:customStyle="1" w:styleId="Heading1Char">
    <w:name w:val="Heading 1 Char"/>
    <w:basedOn w:val="DefaultParagraphFont"/>
    <w:link w:val="Heading1"/>
    <w:uiPriority w:val="9"/>
    <w:rsid w:val="001651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165108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51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5108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16510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65108"/>
    <w:rPr>
      <w:i/>
      <w:iCs/>
      <w:color w:val="000000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165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9B0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465B1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65B1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465B1"/>
    <w:rPr>
      <w:vertAlign w:val="superscript"/>
    </w:rPr>
  </w:style>
  <w:style w:type="table" w:styleId="LightList-Accent2">
    <w:name w:val="Light List Accent 2"/>
    <w:basedOn w:val="TableNormal"/>
    <w:uiPriority w:val="61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Grid1-Accent2">
    <w:name w:val="Medium Grid 1 Accent 2"/>
    <w:basedOn w:val="TableNormal"/>
    <w:uiPriority w:val="67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3-Accent2">
    <w:name w:val="Medium Grid 3 Accent 2"/>
    <w:basedOn w:val="TableNormal"/>
    <w:uiPriority w:val="69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51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51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108"/>
    <w:pPr>
      <w:spacing w:after="160" w:line="259" w:lineRule="auto"/>
      <w:ind w:left="720"/>
      <w:contextualSpacing/>
    </w:pPr>
    <w:rPr>
      <w:lang w:val="en-GB"/>
    </w:rPr>
  </w:style>
  <w:style w:type="table" w:styleId="MediumGrid2-Accent2">
    <w:name w:val="Medium Grid 2 Accent 2"/>
    <w:basedOn w:val="TableNormal"/>
    <w:uiPriority w:val="68"/>
    <w:rsid w:val="0016510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1651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651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51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651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165108"/>
    <w:rPr>
      <w:i/>
      <w:iCs/>
      <w:color w:val="808080" w:themeColor="text1" w:themeTint="7F"/>
    </w:rPr>
  </w:style>
  <w:style w:type="character" w:customStyle="1" w:styleId="Heading1Char">
    <w:name w:val="Heading 1 Char"/>
    <w:basedOn w:val="DefaultParagraphFont"/>
    <w:link w:val="Heading1"/>
    <w:uiPriority w:val="9"/>
    <w:rsid w:val="001651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165108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51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5108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16510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65108"/>
    <w:rPr>
      <w:i/>
      <w:iCs/>
      <w:color w:val="000000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165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9B0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465B1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65B1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465B1"/>
    <w:rPr>
      <w:vertAlign w:val="superscript"/>
    </w:rPr>
  </w:style>
  <w:style w:type="table" w:styleId="LightList-Accent2">
    <w:name w:val="Light List Accent 2"/>
    <w:basedOn w:val="TableNormal"/>
    <w:uiPriority w:val="61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Grid1-Accent2">
    <w:name w:val="Medium Grid 1 Accent 2"/>
    <w:basedOn w:val="TableNormal"/>
    <w:uiPriority w:val="67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3-Accent2">
    <w:name w:val="Medium Grid 3 Accent 2"/>
    <w:basedOn w:val="TableNormal"/>
    <w:uiPriority w:val="69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4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44308-D5B4-4703-BD14-E77D283BA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Roxana Damian</dc:creator>
  <cp:lastModifiedBy>Roxana Damian</cp:lastModifiedBy>
  <cp:revision>3</cp:revision>
  <dcterms:created xsi:type="dcterms:W3CDTF">2019-03-04T11:11:00Z</dcterms:created>
  <dcterms:modified xsi:type="dcterms:W3CDTF">2019-03-04T11:12:00Z</dcterms:modified>
</cp:coreProperties>
</file>